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8B0962" w:rsidRPr="00847DF9" w:rsidRDefault="003110B7" w:rsidP="00847DF9">
      <w:pPr>
        <w:jc w:val="center"/>
        <w:rPr>
          <w:b/>
          <w:bCs/>
          <w:sz w:val="32"/>
          <w:szCs w:val="32"/>
        </w:rPr>
      </w:pPr>
      <w:r w:rsidRPr="00847DF9">
        <w:rPr>
          <w:rFonts w:hint="eastAsia"/>
          <w:b/>
          <w:bCs/>
          <w:sz w:val="32"/>
          <w:szCs w:val="32"/>
        </w:rPr>
        <w:t>《</w:t>
      </w:r>
      <w:r w:rsidR="007F119A">
        <w:rPr>
          <w:rFonts w:hint="eastAsia"/>
          <w:b/>
          <w:bCs/>
          <w:sz w:val="32"/>
          <w:szCs w:val="32"/>
        </w:rPr>
        <w:t>南方电网技术</w:t>
      </w:r>
      <w:r w:rsidRPr="00847DF9">
        <w:rPr>
          <w:rFonts w:hint="eastAsia"/>
          <w:b/>
          <w:bCs/>
          <w:sz w:val="32"/>
          <w:szCs w:val="32"/>
        </w:rPr>
        <w:t>》</w:t>
      </w:r>
      <w:r w:rsidR="00597D45" w:rsidRPr="00847DF9">
        <w:rPr>
          <w:rFonts w:hint="eastAsia"/>
          <w:b/>
          <w:bCs/>
          <w:sz w:val="32"/>
          <w:szCs w:val="32"/>
        </w:rPr>
        <w:t>作者</w:t>
      </w:r>
      <w:r w:rsidR="009106DF">
        <w:rPr>
          <w:rFonts w:hint="eastAsia"/>
          <w:b/>
          <w:bCs/>
          <w:sz w:val="32"/>
          <w:szCs w:val="32"/>
        </w:rPr>
        <w:t>声明</w:t>
      </w:r>
      <w:r w:rsidR="00597D45" w:rsidRPr="00847DF9">
        <w:rPr>
          <w:rFonts w:hint="eastAsia"/>
          <w:b/>
          <w:bCs/>
          <w:sz w:val="32"/>
          <w:szCs w:val="32"/>
        </w:rPr>
        <w:t>表</w:t>
      </w:r>
    </w:p>
    <w:p w:rsidR="001305E1" w:rsidRDefault="00597D45">
      <w:pPr>
        <w:snapToGrid w:val="0"/>
        <w:jc w:val="center"/>
        <w:rPr>
          <w:rFonts w:eastAsia="黑体"/>
          <w:b/>
          <w:bCs/>
          <w:i/>
          <w:iCs/>
          <w:color w:val="000000" w:themeColor="text1"/>
          <w:sz w:val="32"/>
          <w:szCs w:val="32"/>
        </w:rPr>
      </w:pPr>
      <w:r w:rsidRPr="00590C02">
        <w:rPr>
          <w:rFonts w:eastAsia="黑体"/>
          <w:b/>
          <w:bCs/>
          <w:color w:val="000000" w:themeColor="text1"/>
          <w:sz w:val="32"/>
          <w:szCs w:val="32"/>
        </w:rPr>
        <w:t xml:space="preserve">Authors </w:t>
      </w:r>
      <w:r w:rsidR="006A3EB3">
        <w:rPr>
          <w:rFonts w:eastAsia="黑体" w:hint="eastAsia"/>
          <w:b/>
          <w:bCs/>
          <w:color w:val="000000" w:themeColor="text1"/>
          <w:sz w:val="32"/>
          <w:szCs w:val="32"/>
        </w:rPr>
        <w:t>Statement</w:t>
      </w:r>
      <w:r w:rsidRPr="00590C02">
        <w:rPr>
          <w:rFonts w:eastAsia="黑体"/>
          <w:b/>
          <w:bCs/>
          <w:color w:val="000000" w:themeColor="text1"/>
          <w:sz w:val="32"/>
          <w:szCs w:val="32"/>
        </w:rPr>
        <w:t xml:space="preserve"> </w:t>
      </w:r>
      <w:r w:rsidRPr="00590C02">
        <w:rPr>
          <w:rFonts w:eastAsia="黑体" w:hint="eastAsia"/>
          <w:b/>
          <w:bCs/>
          <w:color w:val="000000" w:themeColor="text1"/>
          <w:sz w:val="32"/>
          <w:szCs w:val="32"/>
        </w:rPr>
        <w:t>Form</w:t>
      </w:r>
      <w:r w:rsidRPr="00590C02">
        <w:rPr>
          <w:rFonts w:eastAsia="黑体"/>
          <w:b/>
          <w:bCs/>
          <w:color w:val="000000" w:themeColor="text1"/>
          <w:sz w:val="32"/>
          <w:szCs w:val="32"/>
        </w:rPr>
        <w:t xml:space="preserve"> for </w:t>
      </w:r>
      <w:r w:rsidR="007F119A">
        <w:rPr>
          <w:rFonts w:eastAsia="黑体" w:hint="eastAsia"/>
          <w:b/>
          <w:bCs/>
          <w:i/>
          <w:iCs/>
          <w:color w:val="000000" w:themeColor="text1"/>
          <w:sz w:val="32"/>
          <w:szCs w:val="32"/>
        </w:rPr>
        <w:t>Southern Power System Technology</w:t>
      </w:r>
    </w:p>
    <w:p w:rsidR="00002F36" w:rsidRPr="00253851" w:rsidRDefault="00002F36">
      <w:pPr>
        <w:snapToGrid w:val="0"/>
        <w:jc w:val="center"/>
        <w:rPr>
          <w:rFonts w:eastAsia="黑体"/>
          <w:color w:val="000000" w:themeColor="text1"/>
          <w:sz w:val="28"/>
          <w:szCs w:val="28"/>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1046"/>
        <w:gridCol w:w="2082"/>
        <w:gridCol w:w="2202"/>
        <w:gridCol w:w="1598"/>
        <w:gridCol w:w="1185"/>
        <w:gridCol w:w="952"/>
      </w:tblGrid>
      <w:tr w:rsidR="00590C02" w:rsidRPr="00590C02">
        <w:trPr>
          <w:trHeight w:val="481"/>
        </w:trPr>
        <w:tc>
          <w:tcPr>
            <w:tcW w:w="9720" w:type="dxa"/>
            <w:gridSpan w:val="7"/>
            <w:tcBorders>
              <w:top w:val="single" w:sz="12" w:space="0" w:color="auto"/>
              <w:left w:val="single" w:sz="12" w:space="0" w:color="auto"/>
              <w:bottom w:val="single" w:sz="12" w:space="0" w:color="auto"/>
              <w:right w:val="single" w:sz="12" w:space="0" w:color="auto"/>
            </w:tcBorders>
          </w:tcPr>
          <w:p w:rsidR="008B0962" w:rsidRPr="00590C02" w:rsidRDefault="00597D45">
            <w:pPr>
              <w:rPr>
                <w:color w:val="000000" w:themeColor="text1"/>
                <w:sz w:val="24"/>
              </w:rPr>
            </w:pPr>
            <w:r w:rsidRPr="00590C02">
              <w:rPr>
                <w:rFonts w:hint="eastAsia"/>
                <w:color w:val="000000" w:themeColor="text1"/>
                <w:sz w:val="24"/>
              </w:rPr>
              <w:t>论文题目（中文）：</w:t>
            </w:r>
          </w:p>
          <w:p w:rsidR="008B0962" w:rsidRPr="00590C02" w:rsidRDefault="008B0962">
            <w:pPr>
              <w:rPr>
                <w:color w:val="000000" w:themeColor="text1"/>
                <w:szCs w:val="21"/>
              </w:rPr>
            </w:pPr>
          </w:p>
          <w:p w:rsidR="008B0962" w:rsidRPr="00590C02" w:rsidRDefault="008B0962">
            <w:pPr>
              <w:rPr>
                <w:color w:val="000000" w:themeColor="text1"/>
                <w:szCs w:val="21"/>
              </w:rPr>
            </w:pPr>
          </w:p>
        </w:tc>
      </w:tr>
      <w:tr w:rsidR="00590C02" w:rsidRPr="00590C02" w:rsidTr="00841C40">
        <w:trPr>
          <w:trHeight w:val="840"/>
        </w:trPr>
        <w:tc>
          <w:tcPr>
            <w:tcW w:w="9720" w:type="dxa"/>
            <w:gridSpan w:val="7"/>
            <w:tcBorders>
              <w:top w:val="single" w:sz="12" w:space="0" w:color="auto"/>
              <w:left w:val="single" w:sz="12" w:space="0" w:color="auto"/>
              <w:bottom w:val="single" w:sz="12" w:space="0" w:color="auto"/>
              <w:right w:val="single" w:sz="12" w:space="0" w:color="auto"/>
            </w:tcBorders>
          </w:tcPr>
          <w:p w:rsidR="008B0962" w:rsidRPr="00590C02" w:rsidRDefault="00597D45">
            <w:pPr>
              <w:rPr>
                <w:color w:val="000000" w:themeColor="text1"/>
                <w:sz w:val="24"/>
              </w:rPr>
            </w:pPr>
            <w:r w:rsidRPr="00590C02">
              <w:rPr>
                <w:color w:val="000000" w:themeColor="text1"/>
                <w:sz w:val="24"/>
              </w:rPr>
              <w:t>A</w:t>
            </w:r>
            <w:r w:rsidRPr="00590C02">
              <w:rPr>
                <w:rFonts w:hint="eastAsia"/>
                <w:color w:val="000000" w:themeColor="text1"/>
                <w:sz w:val="24"/>
              </w:rPr>
              <w:t>rticle</w:t>
            </w:r>
            <w:r w:rsidRPr="00590C02">
              <w:rPr>
                <w:color w:val="000000" w:themeColor="text1"/>
                <w:sz w:val="24"/>
              </w:rPr>
              <w:t xml:space="preserve"> Title (English):</w:t>
            </w:r>
          </w:p>
          <w:p w:rsidR="008B0962" w:rsidRPr="00590C02" w:rsidRDefault="008B0962">
            <w:pPr>
              <w:rPr>
                <w:color w:val="000000" w:themeColor="text1"/>
                <w:sz w:val="24"/>
              </w:rPr>
            </w:pPr>
          </w:p>
          <w:p w:rsidR="008B0962" w:rsidRPr="00590C02" w:rsidRDefault="008B0962">
            <w:pPr>
              <w:rPr>
                <w:color w:val="000000" w:themeColor="text1"/>
                <w:sz w:val="24"/>
              </w:rPr>
            </w:pPr>
          </w:p>
        </w:tc>
      </w:tr>
      <w:tr w:rsidR="00590C02" w:rsidRPr="00590C02" w:rsidTr="00EF7460">
        <w:trPr>
          <w:trHeight w:val="3036"/>
        </w:trPr>
        <w:tc>
          <w:tcPr>
            <w:tcW w:w="9720" w:type="dxa"/>
            <w:gridSpan w:val="7"/>
            <w:tcBorders>
              <w:top w:val="single" w:sz="12" w:space="0" w:color="auto"/>
              <w:left w:val="single" w:sz="12" w:space="0" w:color="auto"/>
              <w:bottom w:val="single" w:sz="12" w:space="0" w:color="auto"/>
              <w:right w:val="single" w:sz="12" w:space="0" w:color="auto"/>
            </w:tcBorders>
          </w:tcPr>
          <w:p w:rsidR="008B0962" w:rsidRPr="00590C02" w:rsidRDefault="00597D45" w:rsidP="00EF7460">
            <w:pPr>
              <w:widowControl/>
              <w:shd w:val="clear" w:color="auto" w:fill="FFFFFF"/>
              <w:spacing w:line="276" w:lineRule="auto"/>
              <w:ind w:firstLineChars="200" w:firstLine="420"/>
              <w:rPr>
                <w:rFonts w:ascii="宋体" w:hAnsi="宋体" w:cs="宋体" w:hint="eastAsia"/>
                <w:color w:val="000000" w:themeColor="text1"/>
                <w:kern w:val="0"/>
                <w:szCs w:val="21"/>
              </w:rPr>
            </w:pPr>
            <w:bookmarkStart w:id="0" w:name="_Hlk108107632"/>
            <w:r w:rsidRPr="00590C02">
              <w:rPr>
                <w:rFonts w:ascii="宋体" w:hAnsi="宋体" w:cs="宋体"/>
                <w:color w:val="000000" w:themeColor="text1"/>
                <w:kern w:val="0"/>
                <w:szCs w:val="21"/>
              </w:rPr>
              <w:t>稿件的作者应该是论文学术内容的创造构思或设计者、研究工作及撰写论文的贡献者。按作者贡献的大小排序</w:t>
            </w:r>
            <w:r w:rsidRPr="00590C02">
              <w:rPr>
                <w:rFonts w:ascii="宋体" w:hAnsi="宋体" w:cs="宋体" w:hint="eastAsia"/>
                <w:color w:val="000000" w:themeColor="text1"/>
                <w:kern w:val="0"/>
                <w:szCs w:val="21"/>
              </w:rPr>
              <w:t>，</w:t>
            </w:r>
            <w:r w:rsidRPr="00590C02">
              <w:rPr>
                <w:rFonts w:ascii="宋体" w:hAnsi="宋体" w:cs="宋体"/>
                <w:color w:val="000000" w:themeColor="text1"/>
                <w:kern w:val="0"/>
                <w:szCs w:val="21"/>
              </w:rPr>
              <w:t>并在投稿前确定</w:t>
            </w:r>
            <w:r w:rsidRPr="00590C02">
              <w:rPr>
                <w:rFonts w:ascii="宋体" w:hAnsi="宋体" w:cs="宋体" w:hint="eastAsia"/>
                <w:color w:val="000000" w:themeColor="text1"/>
                <w:kern w:val="0"/>
                <w:szCs w:val="21"/>
              </w:rPr>
              <w:t>，</w:t>
            </w:r>
            <w:r w:rsidRPr="00590C02">
              <w:rPr>
                <w:rFonts w:ascii="宋体" w:hAnsi="宋体" w:cs="宋体"/>
                <w:color w:val="000000" w:themeColor="text1"/>
                <w:kern w:val="0"/>
                <w:szCs w:val="21"/>
              </w:rPr>
              <w:t>稿件</w:t>
            </w:r>
            <w:r w:rsidRPr="00590C02">
              <w:rPr>
                <w:rFonts w:ascii="宋体" w:hAnsi="宋体" w:cs="宋体" w:hint="eastAsia"/>
                <w:color w:val="000000" w:themeColor="text1"/>
                <w:kern w:val="0"/>
                <w:szCs w:val="21"/>
              </w:rPr>
              <w:t>处理</w:t>
            </w:r>
            <w:r w:rsidRPr="00590C02">
              <w:rPr>
                <w:rFonts w:ascii="宋体" w:hAnsi="宋体" w:cs="宋体"/>
                <w:color w:val="000000" w:themeColor="text1"/>
                <w:kern w:val="0"/>
                <w:szCs w:val="21"/>
              </w:rPr>
              <w:t>过程</w:t>
            </w:r>
            <w:r w:rsidRPr="00590C02">
              <w:rPr>
                <w:rFonts w:ascii="宋体" w:hAnsi="宋体" w:cs="宋体" w:hint="eastAsia"/>
                <w:color w:val="000000" w:themeColor="text1"/>
                <w:kern w:val="0"/>
                <w:szCs w:val="21"/>
              </w:rPr>
              <w:t>中</w:t>
            </w:r>
            <w:r w:rsidRPr="00590C02">
              <w:rPr>
                <w:rFonts w:ascii="宋体" w:hAnsi="宋体" w:cs="宋体"/>
                <w:color w:val="000000" w:themeColor="text1"/>
                <w:kern w:val="0"/>
                <w:szCs w:val="21"/>
              </w:rPr>
              <w:t>不再更改</w:t>
            </w:r>
            <w:r w:rsidRPr="00590C02">
              <w:rPr>
                <w:rFonts w:ascii="宋体" w:hAnsi="宋体" w:cs="宋体" w:hint="eastAsia"/>
                <w:color w:val="000000" w:themeColor="text1"/>
                <w:kern w:val="0"/>
                <w:szCs w:val="21"/>
              </w:rPr>
              <w:t>。</w:t>
            </w:r>
            <w:r w:rsidRPr="00590C02">
              <w:rPr>
                <w:rFonts w:ascii="宋体" w:hAnsi="宋体" w:cs="宋体"/>
                <w:color w:val="000000" w:themeColor="text1"/>
                <w:kern w:val="0"/>
                <w:szCs w:val="21"/>
              </w:rPr>
              <w:t>如确需变更，必须</w:t>
            </w:r>
            <w:r w:rsidRPr="00590C02">
              <w:rPr>
                <w:rFonts w:ascii="宋体" w:hAnsi="宋体" w:cs="宋体" w:hint="eastAsia"/>
                <w:color w:val="000000" w:themeColor="text1"/>
                <w:kern w:val="0"/>
                <w:szCs w:val="21"/>
              </w:rPr>
              <w:t>提供全体作者签署的同意书</w:t>
            </w:r>
            <w:r w:rsidRPr="00590C02">
              <w:rPr>
                <w:rFonts w:ascii="宋体" w:hAnsi="宋体" w:cs="宋体"/>
                <w:color w:val="000000" w:themeColor="text1"/>
                <w:kern w:val="0"/>
                <w:szCs w:val="21"/>
              </w:rPr>
              <w:t>。</w:t>
            </w:r>
            <w:r w:rsidRPr="00590C02">
              <w:rPr>
                <w:rFonts w:ascii="宋体" w:hAnsi="宋体" w:cs="宋体" w:hint="eastAsia"/>
                <w:color w:val="000000" w:themeColor="text1"/>
                <w:kern w:val="0"/>
                <w:szCs w:val="21"/>
              </w:rPr>
              <w:t>其他对该研究有贡献者应列入致谢部分。</w:t>
            </w:r>
            <w:r w:rsidRPr="00590C02">
              <w:rPr>
                <w:rFonts w:ascii="宋体" w:hAnsi="宋体" w:cs="宋体"/>
                <w:color w:val="000000" w:themeColor="text1"/>
                <w:kern w:val="0"/>
                <w:szCs w:val="21"/>
              </w:rPr>
              <w:t>严禁与论文无关者挂名。</w:t>
            </w:r>
            <w:bookmarkEnd w:id="0"/>
            <w:r w:rsidRPr="00590C02">
              <w:rPr>
                <w:rFonts w:ascii="宋体" w:hAnsi="宋体" w:cs="宋体" w:hint="eastAsia"/>
                <w:color w:val="000000" w:themeColor="text1"/>
                <w:kern w:val="0"/>
                <w:szCs w:val="21"/>
              </w:rPr>
              <w:t>请所有作者在“作者”一栏中签名，通讯作者在相应位置打“√”。</w:t>
            </w:r>
          </w:p>
          <w:p w:rsidR="008B0962" w:rsidRPr="00590C02" w:rsidRDefault="00597D45" w:rsidP="00EF7460">
            <w:pPr>
              <w:spacing w:line="276" w:lineRule="auto"/>
              <w:ind w:firstLineChars="200" w:firstLine="420"/>
              <w:rPr>
                <w:color w:val="000000" w:themeColor="text1"/>
                <w:szCs w:val="21"/>
              </w:rPr>
            </w:pPr>
            <w:r w:rsidRPr="00590C02">
              <w:rPr>
                <w:color w:val="000000" w:themeColor="text1"/>
                <w:szCs w:val="21"/>
              </w:rPr>
              <w:t>Those who are named as authors should directly participate in the conception or design of the academic content of the article, the research work or the writing work. The order shall be determined before submission and shall not be changed thereafter. If truly necessary, the order could be changed if a consent letter signed by all authors is provided. Other contributors of the paper may be listed in acknowledgement. “Gift author” is strictly prohibited. The authors should specify their contribution in th</w:t>
            </w:r>
            <w:r w:rsidRPr="00590C02">
              <w:rPr>
                <w:rFonts w:hint="eastAsia"/>
                <w:color w:val="000000" w:themeColor="text1"/>
                <w:szCs w:val="21"/>
              </w:rPr>
              <w:t>is</w:t>
            </w:r>
            <w:r w:rsidRPr="00590C02">
              <w:rPr>
                <w:color w:val="000000" w:themeColor="text1"/>
                <w:szCs w:val="21"/>
              </w:rPr>
              <w:t xml:space="preserve"> </w:t>
            </w:r>
            <w:r w:rsidRPr="00590C02">
              <w:rPr>
                <w:rFonts w:hint="eastAsia"/>
                <w:color w:val="000000" w:themeColor="text1"/>
                <w:szCs w:val="21"/>
              </w:rPr>
              <w:t>form</w:t>
            </w:r>
            <w:r w:rsidRPr="00590C02">
              <w:rPr>
                <w:color w:val="000000" w:themeColor="text1"/>
                <w:szCs w:val="21"/>
              </w:rPr>
              <w:t xml:space="preserve"> and </w:t>
            </w:r>
            <w:r w:rsidRPr="00590C02">
              <w:rPr>
                <w:rFonts w:hint="eastAsia"/>
                <w:color w:val="000000" w:themeColor="text1"/>
                <w:szCs w:val="21"/>
              </w:rPr>
              <w:t>s</w:t>
            </w:r>
            <w:r w:rsidRPr="00590C02">
              <w:rPr>
                <w:color w:val="000000" w:themeColor="text1"/>
                <w:szCs w:val="21"/>
              </w:rPr>
              <w:t xml:space="preserve">ign in the “Author” column. </w:t>
            </w:r>
            <w:r w:rsidRPr="00590C02">
              <w:rPr>
                <w:rFonts w:hint="eastAsia"/>
                <w:color w:val="000000" w:themeColor="text1"/>
                <w:szCs w:val="21"/>
              </w:rPr>
              <w:t>The corresponding author shall</w:t>
            </w:r>
            <w:r w:rsidRPr="00590C02">
              <w:rPr>
                <w:color w:val="000000" w:themeColor="text1"/>
                <w:szCs w:val="21"/>
              </w:rPr>
              <w:t xml:space="preserve"> make a</w:t>
            </w:r>
            <w:r w:rsidRPr="00590C02">
              <w:rPr>
                <w:rFonts w:hint="eastAsia"/>
                <w:color w:val="000000" w:themeColor="text1"/>
                <w:szCs w:val="21"/>
              </w:rPr>
              <w:t xml:space="preserve"> tick "</w:t>
            </w:r>
            <w:r w:rsidRPr="00590C02">
              <w:rPr>
                <w:rFonts w:hint="eastAsia"/>
                <w:color w:val="000000" w:themeColor="text1"/>
                <w:szCs w:val="21"/>
              </w:rPr>
              <w:t>√</w:t>
            </w:r>
            <w:r w:rsidRPr="00590C02">
              <w:rPr>
                <w:rFonts w:hint="eastAsia"/>
                <w:color w:val="000000" w:themeColor="text1"/>
                <w:szCs w:val="21"/>
              </w:rPr>
              <w:t xml:space="preserve">" in the </w:t>
            </w:r>
            <w:r w:rsidRPr="00590C02">
              <w:rPr>
                <w:color w:val="000000" w:themeColor="text1"/>
                <w:szCs w:val="21"/>
              </w:rPr>
              <w:t>“</w:t>
            </w:r>
            <w:r w:rsidRPr="00590C02">
              <w:rPr>
                <w:rFonts w:hint="eastAsia"/>
                <w:color w:val="000000" w:themeColor="text1"/>
                <w:szCs w:val="21"/>
              </w:rPr>
              <w:t>Correspondin</w:t>
            </w:r>
            <w:r w:rsidRPr="00590C02">
              <w:rPr>
                <w:color w:val="000000" w:themeColor="text1"/>
                <w:szCs w:val="21"/>
              </w:rPr>
              <w:t>g Author” column</w:t>
            </w:r>
            <w:r w:rsidRPr="00590C02">
              <w:rPr>
                <w:rFonts w:hint="eastAsia"/>
                <w:color w:val="000000" w:themeColor="text1"/>
                <w:szCs w:val="21"/>
              </w:rPr>
              <w:t>.</w:t>
            </w:r>
          </w:p>
        </w:tc>
      </w:tr>
      <w:tr w:rsidR="00590C02" w:rsidRPr="00590C02">
        <w:trPr>
          <w:trHeight w:val="1243"/>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序号</w:t>
            </w:r>
          </w:p>
          <w:p w:rsidR="008B0962" w:rsidRPr="00590C02" w:rsidRDefault="00597D45">
            <w:pPr>
              <w:jc w:val="center"/>
              <w:rPr>
                <w:color w:val="000000" w:themeColor="text1"/>
                <w:szCs w:val="21"/>
              </w:rPr>
            </w:pPr>
            <w:r w:rsidRPr="00590C02">
              <w:rPr>
                <w:rFonts w:hint="eastAsia"/>
                <w:color w:val="000000" w:themeColor="text1"/>
                <w:szCs w:val="21"/>
              </w:rPr>
              <w:t>NO.</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作者</w:t>
            </w:r>
          </w:p>
          <w:p w:rsidR="008B0962" w:rsidRPr="00590C02" w:rsidRDefault="00597D45">
            <w:pPr>
              <w:jc w:val="center"/>
              <w:rPr>
                <w:color w:val="000000" w:themeColor="text1"/>
                <w:szCs w:val="21"/>
              </w:rPr>
            </w:pPr>
            <w:r w:rsidRPr="00590C02">
              <w:rPr>
                <w:rFonts w:hint="eastAsia"/>
                <w:color w:val="000000" w:themeColor="text1"/>
                <w:szCs w:val="21"/>
              </w:rPr>
              <w:t>A</w:t>
            </w:r>
            <w:r w:rsidRPr="00590C02">
              <w:rPr>
                <w:color w:val="000000" w:themeColor="text1"/>
                <w:szCs w:val="21"/>
              </w:rPr>
              <w:t>uthor</w:t>
            </w: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单位</w:t>
            </w:r>
          </w:p>
          <w:p w:rsidR="008B0962" w:rsidRPr="00590C02" w:rsidRDefault="00597D45">
            <w:pPr>
              <w:jc w:val="center"/>
              <w:rPr>
                <w:color w:val="000000" w:themeColor="text1"/>
                <w:szCs w:val="21"/>
              </w:rPr>
            </w:pPr>
            <w:r w:rsidRPr="00590C02">
              <w:rPr>
                <w:rFonts w:hint="eastAsia"/>
                <w:color w:val="000000" w:themeColor="text1"/>
                <w:szCs w:val="21"/>
              </w:rPr>
              <w:t>I</w:t>
            </w:r>
            <w:r w:rsidRPr="00590C02">
              <w:rPr>
                <w:color w:val="000000" w:themeColor="text1"/>
                <w:szCs w:val="21"/>
              </w:rPr>
              <w:t>nstitute</w:t>
            </w: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贡献</w:t>
            </w:r>
          </w:p>
          <w:p w:rsidR="008B0962" w:rsidRPr="00590C02" w:rsidRDefault="00597D45">
            <w:pPr>
              <w:jc w:val="center"/>
              <w:rPr>
                <w:color w:val="000000" w:themeColor="text1"/>
                <w:szCs w:val="21"/>
              </w:rPr>
            </w:pPr>
            <w:r w:rsidRPr="00590C02">
              <w:rPr>
                <w:rFonts w:hint="eastAsia"/>
                <w:color w:val="000000" w:themeColor="text1"/>
                <w:szCs w:val="21"/>
              </w:rPr>
              <w:t>C</w:t>
            </w:r>
            <w:r w:rsidRPr="00590C02">
              <w:rPr>
                <w:color w:val="000000" w:themeColor="text1"/>
                <w:szCs w:val="21"/>
              </w:rPr>
              <w:t>ontribution</w:t>
            </w: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签名</w:t>
            </w:r>
          </w:p>
          <w:p w:rsidR="008B0962" w:rsidRPr="00590C02" w:rsidRDefault="00597D45">
            <w:pPr>
              <w:jc w:val="center"/>
              <w:rPr>
                <w:color w:val="000000" w:themeColor="text1"/>
                <w:szCs w:val="21"/>
              </w:rPr>
            </w:pPr>
            <w:r w:rsidRPr="00590C02">
              <w:rPr>
                <w:rFonts w:hint="eastAsia"/>
                <w:color w:val="000000" w:themeColor="text1"/>
                <w:szCs w:val="21"/>
              </w:rPr>
              <w:t>S</w:t>
            </w:r>
            <w:r w:rsidRPr="00590C02">
              <w:rPr>
                <w:color w:val="000000" w:themeColor="text1"/>
                <w:szCs w:val="21"/>
              </w:rPr>
              <w:t>ignature</w:t>
            </w: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国籍</w:t>
            </w:r>
          </w:p>
          <w:p w:rsidR="008B0962" w:rsidRPr="00590C02" w:rsidRDefault="00597D45">
            <w:pPr>
              <w:jc w:val="center"/>
              <w:rPr>
                <w:color w:val="000000" w:themeColor="text1"/>
                <w:szCs w:val="21"/>
              </w:rPr>
            </w:pPr>
            <w:r w:rsidRPr="00590C02">
              <w:rPr>
                <w:color w:val="000000" w:themeColor="text1"/>
                <w:szCs w:val="21"/>
              </w:rPr>
              <w:t>Nationality</w:t>
            </w: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通信</w:t>
            </w:r>
          </w:p>
          <w:p w:rsidR="008B0962" w:rsidRPr="00590C02" w:rsidRDefault="00597D45">
            <w:pPr>
              <w:jc w:val="center"/>
              <w:rPr>
                <w:color w:val="000000" w:themeColor="text1"/>
                <w:szCs w:val="21"/>
              </w:rPr>
            </w:pPr>
            <w:r w:rsidRPr="00590C02">
              <w:rPr>
                <w:rFonts w:hint="eastAsia"/>
                <w:color w:val="000000" w:themeColor="text1"/>
                <w:szCs w:val="21"/>
              </w:rPr>
              <w:t>作者</w:t>
            </w:r>
          </w:p>
          <w:p w:rsidR="008B0962" w:rsidRPr="00590C02" w:rsidRDefault="00597D45">
            <w:pPr>
              <w:jc w:val="center"/>
              <w:rPr>
                <w:color w:val="000000" w:themeColor="text1"/>
                <w:szCs w:val="21"/>
              </w:rPr>
            </w:pPr>
            <w:r w:rsidRPr="00590C02">
              <w:rPr>
                <w:color w:val="000000" w:themeColor="text1"/>
                <w:szCs w:val="21"/>
              </w:rPr>
              <w:t>Corres-</w:t>
            </w:r>
          </w:p>
          <w:p w:rsidR="008B0962" w:rsidRPr="00590C02" w:rsidRDefault="00597D45">
            <w:pPr>
              <w:jc w:val="center"/>
              <w:rPr>
                <w:color w:val="000000" w:themeColor="text1"/>
                <w:szCs w:val="21"/>
              </w:rPr>
            </w:pPr>
            <w:r w:rsidRPr="00590C02">
              <w:rPr>
                <w:color w:val="000000" w:themeColor="text1"/>
                <w:szCs w:val="21"/>
              </w:rPr>
              <w:t>ponding</w:t>
            </w:r>
          </w:p>
          <w:p w:rsidR="008B0962" w:rsidRPr="00590C02" w:rsidRDefault="00597D45">
            <w:pPr>
              <w:jc w:val="center"/>
              <w:rPr>
                <w:color w:val="000000" w:themeColor="text1"/>
                <w:szCs w:val="21"/>
              </w:rPr>
            </w:pPr>
            <w:r w:rsidRPr="00590C02">
              <w:rPr>
                <w:rFonts w:hint="eastAsia"/>
                <w:color w:val="000000" w:themeColor="text1"/>
                <w:szCs w:val="21"/>
              </w:rPr>
              <w:t>A</w:t>
            </w:r>
            <w:r w:rsidRPr="00590C02">
              <w:rPr>
                <w:color w:val="000000" w:themeColor="text1"/>
                <w:szCs w:val="21"/>
              </w:rPr>
              <w:t>uthor</w:t>
            </w:r>
          </w:p>
        </w:tc>
      </w:tr>
      <w:tr w:rsidR="00590C02"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1</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r>
      <w:tr w:rsidR="00590C02"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2</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r>
      <w:tr w:rsidR="00590C02"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3</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r>
      <w:tr w:rsidR="00590C02"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4</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r>
      <w:tr w:rsidR="00590C02"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5</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r>
      <w:tr w:rsidR="008B0962"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8B0962" w:rsidRPr="00590C02" w:rsidRDefault="00597D45">
            <w:pPr>
              <w:jc w:val="center"/>
              <w:rPr>
                <w:color w:val="000000" w:themeColor="text1"/>
                <w:szCs w:val="21"/>
              </w:rPr>
            </w:pPr>
            <w:r w:rsidRPr="00590C02">
              <w:rPr>
                <w:rFonts w:hint="eastAsia"/>
                <w:color w:val="000000" w:themeColor="text1"/>
                <w:szCs w:val="21"/>
              </w:rPr>
              <w:t>6</w:t>
            </w:r>
          </w:p>
        </w:tc>
        <w:tc>
          <w:tcPr>
            <w:tcW w:w="1046"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8B0962" w:rsidRPr="00590C02" w:rsidRDefault="008B0962">
            <w:pPr>
              <w:jc w:val="center"/>
              <w:rPr>
                <w:color w:val="000000" w:themeColor="text1"/>
                <w:szCs w:val="21"/>
              </w:rPr>
            </w:pPr>
          </w:p>
        </w:tc>
      </w:tr>
      <w:tr w:rsidR="00EF7460"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r>
              <w:rPr>
                <w:rFonts w:hint="eastAsia"/>
                <w:color w:val="000000" w:themeColor="text1"/>
                <w:szCs w:val="21"/>
              </w:rPr>
              <w:t>7</w:t>
            </w:r>
          </w:p>
        </w:tc>
        <w:tc>
          <w:tcPr>
            <w:tcW w:w="1046"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r>
      <w:tr w:rsidR="00EF7460" w:rsidRPr="00590C02">
        <w:trPr>
          <w:trHeight w:val="851"/>
        </w:trPr>
        <w:tc>
          <w:tcPr>
            <w:tcW w:w="655" w:type="dxa"/>
            <w:tcBorders>
              <w:top w:val="single" w:sz="12" w:space="0" w:color="auto"/>
              <w:left w:val="single" w:sz="12" w:space="0" w:color="auto"/>
              <w:bottom w:val="single" w:sz="12" w:space="0" w:color="auto"/>
              <w:right w:val="single" w:sz="12" w:space="0" w:color="auto"/>
            </w:tcBorders>
            <w:vAlign w:val="center"/>
          </w:tcPr>
          <w:p w:rsidR="00EF7460" w:rsidRDefault="00EF7460">
            <w:pPr>
              <w:jc w:val="center"/>
              <w:rPr>
                <w:color w:val="000000" w:themeColor="text1"/>
                <w:szCs w:val="21"/>
              </w:rPr>
            </w:pPr>
            <w:r>
              <w:rPr>
                <w:rFonts w:hint="eastAsia"/>
                <w:color w:val="000000" w:themeColor="text1"/>
                <w:szCs w:val="21"/>
              </w:rPr>
              <w:t>8</w:t>
            </w:r>
          </w:p>
        </w:tc>
        <w:tc>
          <w:tcPr>
            <w:tcW w:w="1046"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2082"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2202"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1598"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1185"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c>
          <w:tcPr>
            <w:tcW w:w="952" w:type="dxa"/>
            <w:tcBorders>
              <w:top w:val="single" w:sz="12" w:space="0" w:color="auto"/>
              <w:left w:val="single" w:sz="12" w:space="0" w:color="auto"/>
              <w:bottom w:val="single" w:sz="12" w:space="0" w:color="auto"/>
              <w:right w:val="single" w:sz="12" w:space="0" w:color="auto"/>
            </w:tcBorders>
            <w:vAlign w:val="center"/>
          </w:tcPr>
          <w:p w:rsidR="00EF7460" w:rsidRPr="00590C02" w:rsidRDefault="00EF7460">
            <w:pPr>
              <w:jc w:val="center"/>
              <w:rPr>
                <w:color w:val="000000" w:themeColor="text1"/>
                <w:szCs w:val="21"/>
              </w:rPr>
            </w:pPr>
          </w:p>
        </w:tc>
      </w:tr>
    </w:tbl>
    <w:p w:rsidR="008B0962" w:rsidRPr="00590C02" w:rsidRDefault="008B0962">
      <w:pPr>
        <w:rPr>
          <w:color w:val="000000" w:themeColor="text1"/>
        </w:rPr>
      </w:pPr>
    </w:p>
    <w:p w:rsidR="008B0962" w:rsidRDefault="008B0962">
      <w:pPr>
        <w:rPr>
          <w:color w:val="000000" w:themeColor="text1"/>
        </w:rPr>
      </w:pPr>
    </w:p>
    <w:p w:rsidR="006A3EB3" w:rsidRDefault="006A3EB3">
      <w:pPr>
        <w:rPr>
          <w:color w:val="000000" w:themeColor="text1"/>
        </w:rPr>
      </w:pPr>
    </w:p>
    <w:tbl>
      <w:tblPr>
        <w:tblStyle w:val="a8"/>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064"/>
      </w:tblGrid>
      <w:tr w:rsidR="006A3EB3" w:rsidTr="006A3EB3">
        <w:trPr>
          <w:jc w:val="center"/>
        </w:trPr>
        <w:tc>
          <w:tcPr>
            <w:tcW w:w="9064" w:type="dxa"/>
            <w:tcMar>
              <w:top w:w="113" w:type="dxa"/>
              <w:bottom w:w="113" w:type="dxa"/>
            </w:tcMar>
          </w:tcPr>
          <w:p w:rsidR="006A3EB3" w:rsidRPr="006A3EB3" w:rsidRDefault="006A3EB3" w:rsidP="00EF7460">
            <w:pPr>
              <w:spacing w:line="276" w:lineRule="auto"/>
              <w:ind w:firstLineChars="200" w:firstLine="420"/>
              <w:rPr>
                <w:color w:val="000000" w:themeColor="text1"/>
                <w:szCs w:val="21"/>
              </w:rPr>
            </w:pPr>
            <w:r w:rsidRPr="006A3EB3">
              <w:rPr>
                <w:rFonts w:hint="eastAsia"/>
                <w:color w:val="000000" w:themeColor="text1"/>
                <w:szCs w:val="21"/>
                <w:shd w:val="clear" w:color="auto" w:fill="FFFFFF"/>
              </w:rPr>
              <w:t>《</w:t>
            </w:r>
            <w:r w:rsidR="007F119A">
              <w:rPr>
                <w:rFonts w:hint="eastAsia"/>
                <w:color w:val="000000" w:themeColor="text1"/>
                <w:szCs w:val="21"/>
                <w:shd w:val="clear" w:color="auto" w:fill="FFFFFF"/>
              </w:rPr>
              <w:t>南方电网技术</w:t>
            </w:r>
            <w:r w:rsidRPr="006A3EB3">
              <w:rPr>
                <w:rFonts w:hint="eastAsia"/>
                <w:color w:val="000000" w:themeColor="text1"/>
                <w:szCs w:val="21"/>
                <w:shd w:val="clear" w:color="auto" w:fill="FFFFFF"/>
              </w:rPr>
              <w:t>》遵从国际出版伦理委员会（</w:t>
            </w:r>
            <w:r w:rsidRPr="006A3EB3">
              <w:rPr>
                <w:color w:val="000000" w:themeColor="text1"/>
                <w:szCs w:val="21"/>
                <w:shd w:val="clear" w:color="auto" w:fill="FFFFFF"/>
              </w:rPr>
              <w:t>COPE</w:t>
            </w:r>
            <w:r w:rsidRPr="006A3EB3">
              <w:rPr>
                <w:rFonts w:hint="eastAsia"/>
                <w:color w:val="000000" w:themeColor="text1"/>
                <w:szCs w:val="21"/>
                <w:shd w:val="clear" w:color="auto" w:fill="FFFFFF"/>
              </w:rPr>
              <w:t>）的有关规范，要求所有作者</w:t>
            </w:r>
            <w:r w:rsidRPr="006A3EB3">
              <w:rPr>
                <w:rFonts w:hint="eastAsia"/>
                <w:color w:val="000000" w:themeColor="text1"/>
                <w:szCs w:val="21"/>
              </w:rPr>
              <w:t>披露和稿件内容有关的所有关系、活动、利益。</w:t>
            </w:r>
            <w:r w:rsidRPr="006A3EB3">
              <w:rPr>
                <w:color w:val="000000" w:themeColor="text1"/>
                <w:szCs w:val="21"/>
              </w:rPr>
              <w:t>“</w:t>
            </w:r>
            <w:r w:rsidRPr="006A3EB3">
              <w:rPr>
                <w:rFonts w:hint="eastAsia"/>
                <w:color w:val="000000" w:themeColor="text1"/>
                <w:szCs w:val="21"/>
              </w:rPr>
              <w:t>有关</w:t>
            </w:r>
            <w:r w:rsidRPr="006A3EB3">
              <w:rPr>
                <w:color w:val="000000" w:themeColor="text1"/>
                <w:szCs w:val="21"/>
              </w:rPr>
              <w:t>”</w:t>
            </w:r>
            <w:r w:rsidRPr="006A3EB3">
              <w:rPr>
                <w:rFonts w:hint="eastAsia"/>
                <w:color w:val="000000" w:themeColor="text1"/>
                <w:szCs w:val="21"/>
              </w:rPr>
              <w:t>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rsidR="006A3EB3" w:rsidRPr="006A3EB3" w:rsidRDefault="006A3EB3" w:rsidP="00EF7460">
            <w:pPr>
              <w:pStyle w:val="a9"/>
              <w:numPr>
                <w:ilvl w:val="0"/>
                <w:numId w:val="1"/>
              </w:numPr>
              <w:spacing w:line="276" w:lineRule="auto"/>
              <w:ind w:left="454"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hint="eastAsia"/>
                <w:color w:val="000000" w:themeColor="text1"/>
                <w:szCs w:val="21"/>
              </w:rPr>
              <w:t>任何时间内，任何企事业单位为作者或作者所在机构提供和研究有关的各类经济支持；</w:t>
            </w:r>
          </w:p>
          <w:p w:rsidR="006A3EB3" w:rsidRPr="006A3EB3" w:rsidRDefault="006A3EB3" w:rsidP="00EF7460">
            <w:pPr>
              <w:pStyle w:val="a9"/>
              <w:numPr>
                <w:ilvl w:val="0"/>
                <w:numId w:val="1"/>
              </w:numPr>
              <w:spacing w:line="276" w:lineRule="auto"/>
              <w:ind w:left="454"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hint="eastAsia"/>
                <w:color w:val="000000" w:themeColor="text1"/>
                <w:szCs w:val="21"/>
              </w:rPr>
              <w:t>研究期间，任何企事业单位为研究提供的非经济支持，如帮助进行研究设计、数据收集、数据分析、提供药品或仪器、软件等的使用、帮助写作、语言润色等；</w:t>
            </w:r>
          </w:p>
          <w:p w:rsidR="006A3EB3" w:rsidRPr="006A3EB3" w:rsidRDefault="006A3EB3" w:rsidP="00EF7460">
            <w:pPr>
              <w:pStyle w:val="a9"/>
              <w:numPr>
                <w:ilvl w:val="0"/>
                <w:numId w:val="1"/>
              </w:numPr>
              <w:spacing w:line="276" w:lineRule="auto"/>
              <w:ind w:left="454"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hint="eastAsia"/>
                <w:color w:val="000000" w:themeColor="text1"/>
                <w:szCs w:val="21"/>
              </w:rPr>
              <w:t>持有相关公司企业的股份，存在顾问、兼职或其他雇佣及合作关系，接受利益相关企业的劳务报酬、差旅支持、礼品等；</w:t>
            </w:r>
          </w:p>
          <w:p w:rsidR="006A3EB3" w:rsidRPr="006A3EB3" w:rsidRDefault="006A3EB3" w:rsidP="00EF7460">
            <w:pPr>
              <w:pStyle w:val="a9"/>
              <w:numPr>
                <w:ilvl w:val="0"/>
                <w:numId w:val="1"/>
              </w:numPr>
              <w:spacing w:line="276" w:lineRule="auto"/>
              <w:ind w:left="454"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hint="eastAsia"/>
                <w:color w:val="000000" w:themeColor="text1"/>
                <w:szCs w:val="21"/>
              </w:rPr>
              <w:t>在专利、版权等方面和相关公司企业存在共同利益关系；</w:t>
            </w:r>
          </w:p>
          <w:p w:rsidR="006A3EB3" w:rsidRPr="006A3EB3" w:rsidRDefault="006A3EB3" w:rsidP="00EF7460">
            <w:pPr>
              <w:pStyle w:val="a9"/>
              <w:numPr>
                <w:ilvl w:val="0"/>
                <w:numId w:val="1"/>
              </w:numPr>
              <w:spacing w:line="276" w:lineRule="auto"/>
              <w:ind w:left="454"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hint="eastAsia"/>
                <w:color w:val="000000" w:themeColor="text1"/>
                <w:szCs w:val="21"/>
              </w:rPr>
              <w:t>作者认为的其他可能影响论文客观性的利益关系。</w:t>
            </w:r>
          </w:p>
          <w:p w:rsidR="006A3EB3" w:rsidRPr="006A3EB3" w:rsidRDefault="007F119A" w:rsidP="00EF7460">
            <w:pPr>
              <w:spacing w:line="276" w:lineRule="auto"/>
              <w:ind w:firstLineChars="200" w:firstLine="420"/>
              <w:rPr>
                <w:color w:val="000000" w:themeColor="text1"/>
                <w:szCs w:val="21"/>
              </w:rPr>
            </w:pPr>
            <w:r w:rsidRPr="007F119A">
              <w:rPr>
                <w:i/>
                <w:iCs/>
                <w:color w:val="000000" w:themeColor="text1"/>
                <w:szCs w:val="21"/>
              </w:rPr>
              <w:t>Southern Power System Technology</w:t>
            </w:r>
            <w:r w:rsidR="006A3EB3" w:rsidRPr="006A3EB3">
              <w:rPr>
                <w:color w:val="000000" w:themeColor="text1"/>
                <w:szCs w:val="21"/>
              </w:rPr>
              <w:t xml:space="preserve">, in compliance with the guidance </w:t>
            </w:r>
            <w:r w:rsidR="00CD70A8">
              <w:rPr>
                <w:color w:val="000000" w:themeColor="text1"/>
                <w:szCs w:val="21"/>
              </w:rPr>
              <w:t>of</w:t>
            </w:r>
            <w:r w:rsidR="00EF1D6F" w:rsidRPr="00EF1D6F">
              <w:rPr>
                <w:color w:val="000000" w:themeColor="text1"/>
                <w:szCs w:val="21"/>
              </w:rPr>
              <w:t xml:space="preserve"> </w:t>
            </w:r>
            <w:r w:rsidR="006A3EB3" w:rsidRPr="006A3EB3">
              <w:rPr>
                <w:color w:val="000000" w:themeColor="text1"/>
                <w:szCs w:val="21"/>
              </w:rPr>
              <w:t>the Committee on Publi</w:t>
            </w:r>
            <w:r w:rsidR="006A3EB3" w:rsidRPr="006A3EB3">
              <w:rPr>
                <w:rFonts w:hint="eastAsia"/>
                <w:color w:val="000000" w:themeColor="text1"/>
                <w:szCs w:val="21"/>
              </w:rPr>
              <w:t>s</w:t>
            </w:r>
            <w:r w:rsidR="006A3EB3" w:rsidRPr="006A3EB3">
              <w:rPr>
                <w:color w:val="000000" w:themeColor="text1"/>
                <w:szCs w:val="21"/>
              </w:rPr>
              <w:t>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rsidR="006A3EB3" w:rsidRPr="006A3EB3" w:rsidRDefault="006A3EB3" w:rsidP="00EF7460">
            <w:pPr>
              <w:pStyle w:val="a9"/>
              <w:numPr>
                <w:ilvl w:val="0"/>
                <w:numId w:val="2"/>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All financial support for authors and their institutes from any institute or company at any time.</w:t>
            </w:r>
          </w:p>
          <w:p w:rsidR="006A3EB3" w:rsidRPr="006A3EB3" w:rsidRDefault="006A3EB3" w:rsidP="00EF7460">
            <w:pPr>
              <w:pStyle w:val="a9"/>
              <w:numPr>
                <w:ilvl w:val="0"/>
                <w:numId w:val="2"/>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 xml:space="preserve">Non-financial support for the present manuscript from any institute or company such as research design, data collection, data analysis, provision of materials or equipment, provision of software, </w:t>
            </w:r>
            <w:r w:rsidR="007F119A">
              <w:rPr>
                <w:rFonts w:ascii="Times New Roman" w:eastAsia="宋体" w:hAnsi="Times New Roman" w:cs="Times New Roman" w:hint="eastAsia"/>
                <w:color w:val="000000" w:themeColor="text1"/>
                <w:szCs w:val="21"/>
              </w:rPr>
              <w:t>academic</w:t>
            </w:r>
            <w:r w:rsidRPr="006A3EB3">
              <w:rPr>
                <w:rFonts w:ascii="Times New Roman" w:eastAsia="宋体" w:hAnsi="Times New Roman" w:cs="Times New Roman"/>
                <w:color w:val="000000" w:themeColor="text1"/>
                <w:szCs w:val="21"/>
              </w:rPr>
              <w:t xml:space="preserve"> writing and polishing and so on.</w:t>
            </w:r>
          </w:p>
          <w:p w:rsidR="006A3EB3" w:rsidRPr="006A3EB3" w:rsidRDefault="006A3EB3" w:rsidP="00EF7460">
            <w:pPr>
              <w:pStyle w:val="a9"/>
              <w:numPr>
                <w:ilvl w:val="0"/>
                <w:numId w:val="2"/>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Possessing stocks, having consultancy or other employment relationship or receiving any payment from a company such as honoraria, travel support, gift and so on.</w:t>
            </w:r>
          </w:p>
          <w:p w:rsidR="006A3EB3" w:rsidRPr="006A3EB3" w:rsidRDefault="006A3EB3" w:rsidP="00EF7460">
            <w:pPr>
              <w:pStyle w:val="a9"/>
              <w:numPr>
                <w:ilvl w:val="0"/>
                <w:numId w:val="2"/>
              </w:numPr>
              <w:spacing w:line="276" w:lineRule="auto"/>
              <w:ind w:left="451"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Common interest with a company such as patents and loyalties.</w:t>
            </w:r>
          </w:p>
          <w:p w:rsidR="006A3EB3" w:rsidRPr="006A3EB3" w:rsidRDefault="006A3EB3" w:rsidP="00EF7460">
            <w:pPr>
              <w:pStyle w:val="a9"/>
              <w:numPr>
                <w:ilvl w:val="0"/>
                <w:numId w:val="2"/>
              </w:numPr>
              <w:spacing w:line="276" w:lineRule="auto"/>
              <w:ind w:left="448" w:firstLineChars="0"/>
              <w:rPr>
                <w:rFonts w:ascii="Times New Roman" w:eastAsia="宋体" w:hAnsi="Times New Roman" w:cs="Times New Roman"/>
                <w:color w:val="000000" w:themeColor="text1"/>
                <w:szCs w:val="21"/>
              </w:rPr>
            </w:pPr>
            <w:r w:rsidRPr="006A3EB3">
              <w:rPr>
                <w:rFonts w:ascii="Times New Roman" w:eastAsia="宋体" w:hAnsi="Times New Roman" w:cs="Times New Roman"/>
                <w:color w:val="000000" w:themeColor="text1"/>
                <w:szCs w:val="21"/>
              </w:rPr>
              <w:t xml:space="preserve">Any other competing interests which may impair the credibility of the manuscript. </w:t>
            </w:r>
          </w:p>
        </w:tc>
      </w:tr>
      <w:tr w:rsidR="006A3EB3" w:rsidTr="006A3EB3">
        <w:trPr>
          <w:jc w:val="center"/>
        </w:trPr>
        <w:tc>
          <w:tcPr>
            <w:tcW w:w="9064" w:type="dxa"/>
          </w:tcPr>
          <w:p w:rsidR="006A3EB3" w:rsidRPr="006A3EB3" w:rsidRDefault="006A3EB3" w:rsidP="00EF7460">
            <w:pPr>
              <w:spacing w:line="276" w:lineRule="auto"/>
              <w:rPr>
                <w:color w:val="000000" w:themeColor="text1"/>
                <w:szCs w:val="21"/>
                <w:shd w:val="clear" w:color="auto" w:fill="FFFFFF"/>
              </w:rPr>
            </w:pPr>
            <w:r w:rsidRPr="006A3EB3">
              <w:rPr>
                <w:color w:val="000000" w:themeColor="text1"/>
                <w:szCs w:val="21"/>
                <w:shd w:val="clear" w:color="auto" w:fill="FFFFFF"/>
              </w:rPr>
              <w:t xml:space="preserve">   </w:t>
            </w:r>
            <w:r w:rsidRPr="006A3EB3">
              <w:rPr>
                <w:color w:val="000000" w:themeColor="text1"/>
                <w:szCs w:val="21"/>
                <w:shd w:val="clear" w:color="auto" w:fill="FFFFFF"/>
              </w:rPr>
              <w:t>需要</w:t>
            </w:r>
            <w:r w:rsidRPr="006A3EB3">
              <w:rPr>
                <w:rFonts w:hint="eastAsia"/>
                <w:color w:val="000000" w:themeColor="text1"/>
                <w:szCs w:val="21"/>
                <w:shd w:val="clear" w:color="auto" w:fill="FFFFFF"/>
              </w:rPr>
              <w:t>声明</w:t>
            </w:r>
            <w:r w:rsidRPr="006A3EB3">
              <w:rPr>
                <w:color w:val="000000" w:themeColor="text1"/>
                <w:szCs w:val="21"/>
                <w:shd w:val="clear" w:color="auto" w:fill="FFFFFF"/>
              </w:rPr>
              <w:t>的利益冲突如下（没有请写</w:t>
            </w:r>
            <w:r w:rsidRPr="006A3EB3">
              <w:rPr>
                <w:color w:val="000000" w:themeColor="text1"/>
                <w:szCs w:val="21"/>
                <w:shd w:val="clear" w:color="auto" w:fill="FFFFFF"/>
              </w:rPr>
              <w:t>“</w:t>
            </w:r>
            <w:r w:rsidRPr="006A3EB3">
              <w:rPr>
                <w:color w:val="000000" w:themeColor="text1"/>
                <w:szCs w:val="21"/>
                <w:shd w:val="clear" w:color="auto" w:fill="FFFFFF"/>
              </w:rPr>
              <w:t>无</w:t>
            </w:r>
            <w:r w:rsidRPr="006A3EB3">
              <w:rPr>
                <w:color w:val="000000" w:themeColor="text1"/>
                <w:szCs w:val="21"/>
                <w:shd w:val="clear" w:color="auto" w:fill="FFFFFF"/>
              </w:rPr>
              <w:t>”</w:t>
            </w:r>
            <w:r w:rsidRPr="006A3EB3">
              <w:rPr>
                <w:color w:val="000000" w:themeColor="text1"/>
                <w:szCs w:val="21"/>
                <w:shd w:val="clear" w:color="auto" w:fill="FFFFFF"/>
              </w:rPr>
              <w:t>）：</w:t>
            </w:r>
          </w:p>
          <w:p w:rsidR="006A3EB3" w:rsidRPr="006A3EB3" w:rsidRDefault="006A3EB3" w:rsidP="00EF7460">
            <w:pPr>
              <w:spacing w:line="276" w:lineRule="auto"/>
              <w:rPr>
                <w:color w:val="000000" w:themeColor="text1"/>
                <w:szCs w:val="21"/>
                <w:shd w:val="clear" w:color="auto" w:fill="FFFFFF"/>
              </w:rPr>
            </w:pPr>
            <w:r w:rsidRPr="006A3EB3">
              <w:rPr>
                <w:color w:val="000000" w:themeColor="text1"/>
                <w:szCs w:val="21"/>
                <w:shd w:val="clear" w:color="auto" w:fill="FFFFFF"/>
              </w:rPr>
              <w:t xml:space="preserve">   Statement of competing interest:</w:t>
            </w:r>
          </w:p>
          <w:p w:rsidR="006A3EB3" w:rsidRPr="006A3EB3" w:rsidRDefault="006A3EB3" w:rsidP="00EF7460">
            <w:pPr>
              <w:spacing w:line="276" w:lineRule="auto"/>
              <w:rPr>
                <w:color w:val="000000" w:themeColor="text1"/>
                <w:szCs w:val="21"/>
                <w:shd w:val="clear" w:color="auto" w:fill="FFFFFF"/>
              </w:rPr>
            </w:pPr>
            <w:r w:rsidRPr="006A3EB3">
              <w:rPr>
                <w:color w:val="000000" w:themeColor="text1"/>
                <w:szCs w:val="21"/>
                <w:shd w:val="clear" w:color="auto" w:fill="FFFFFF"/>
              </w:rPr>
              <w:t xml:space="preserve">   </w:t>
            </w: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tc>
      </w:tr>
      <w:tr w:rsidR="006A3EB3" w:rsidTr="006A3EB3">
        <w:trPr>
          <w:jc w:val="center"/>
        </w:trPr>
        <w:tc>
          <w:tcPr>
            <w:tcW w:w="9064" w:type="dxa"/>
          </w:tcPr>
          <w:p w:rsidR="006A3EB3" w:rsidRPr="006A3EB3" w:rsidRDefault="006A3EB3" w:rsidP="00EF7460">
            <w:pPr>
              <w:pStyle w:val="a9"/>
              <w:spacing w:line="276" w:lineRule="auto"/>
              <w:ind w:left="357" w:firstLineChars="0" w:firstLine="0"/>
              <w:rPr>
                <w:rFonts w:ascii="Times New Roman" w:eastAsia="宋体" w:hAnsi="Times New Roman" w:cs="Times New Roman"/>
                <w:color w:val="000000" w:themeColor="text1"/>
                <w:szCs w:val="21"/>
                <w:shd w:val="clear" w:color="auto" w:fill="FFFFFF"/>
              </w:rPr>
            </w:pPr>
            <w:r w:rsidRPr="006A3EB3">
              <w:rPr>
                <w:rFonts w:ascii="Times New Roman" w:eastAsia="宋体" w:hAnsi="Times New Roman" w:cs="Times New Roman"/>
                <w:color w:val="000000" w:themeColor="text1"/>
                <w:szCs w:val="21"/>
                <w:shd w:val="clear" w:color="auto" w:fill="FFFFFF"/>
              </w:rPr>
              <w:t>所有作者签名：</w:t>
            </w: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r w:rsidRPr="006A3EB3">
              <w:rPr>
                <w:rFonts w:ascii="Times New Roman" w:eastAsia="宋体" w:hAnsi="Times New Roman" w:cs="Times New Roman"/>
                <w:color w:val="000000" w:themeColor="text1"/>
                <w:szCs w:val="21"/>
                <w:shd w:val="clear" w:color="auto" w:fill="FFFFFF"/>
              </w:rPr>
              <w:t>Signature of all authors</w:t>
            </w:r>
            <w:r w:rsidRPr="006A3EB3">
              <w:rPr>
                <w:rFonts w:ascii="Times New Roman" w:eastAsia="宋体" w:hAnsi="Times New Roman" w:cs="Times New Roman" w:hint="eastAsia"/>
                <w:color w:val="000000" w:themeColor="text1"/>
                <w:szCs w:val="21"/>
                <w:shd w:val="clear" w:color="auto" w:fill="FFFFFF"/>
              </w:rPr>
              <w:t>:</w:t>
            </w: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p w:rsidR="006A3EB3" w:rsidRPr="006A3EB3" w:rsidRDefault="006A3EB3" w:rsidP="00EF7460">
            <w:pPr>
              <w:spacing w:line="276" w:lineRule="auto"/>
              <w:rPr>
                <w:color w:val="000000" w:themeColor="text1"/>
                <w:szCs w:val="21"/>
                <w:shd w:val="clear" w:color="auto" w:fill="FFFFFF"/>
              </w:rPr>
            </w:pPr>
          </w:p>
          <w:p w:rsidR="006A3EB3" w:rsidRPr="006A3EB3" w:rsidRDefault="006A3EB3" w:rsidP="00EF7460">
            <w:pPr>
              <w:spacing w:line="276" w:lineRule="auto"/>
              <w:rPr>
                <w:color w:val="000000" w:themeColor="text1"/>
                <w:szCs w:val="21"/>
                <w:shd w:val="clear" w:color="auto" w:fill="FFFFFF"/>
              </w:rPr>
            </w:pPr>
          </w:p>
          <w:p w:rsidR="006A3EB3" w:rsidRPr="006A3EB3" w:rsidRDefault="006A3EB3" w:rsidP="00EF7460">
            <w:pPr>
              <w:pStyle w:val="a9"/>
              <w:spacing w:line="276" w:lineRule="auto"/>
              <w:ind w:left="360" w:firstLineChars="0" w:firstLine="0"/>
              <w:rPr>
                <w:rFonts w:ascii="Times New Roman" w:eastAsia="宋体" w:hAnsi="Times New Roman" w:cs="Times New Roman"/>
                <w:color w:val="000000" w:themeColor="text1"/>
                <w:szCs w:val="21"/>
                <w:shd w:val="clear" w:color="auto" w:fill="FFFFFF"/>
              </w:rPr>
            </w:pPr>
          </w:p>
        </w:tc>
      </w:tr>
    </w:tbl>
    <w:p w:rsidR="006A3EB3" w:rsidRPr="00590C02" w:rsidRDefault="006A3EB3">
      <w:pPr>
        <w:rPr>
          <w:color w:val="000000" w:themeColor="text1"/>
        </w:rPr>
      </w:pPr>
    </w:p>
    <w:p w:rsidR="008B0962" w:rsidRPr="00590C02" w:rsidRDefault="008B0962">
      <w:pPr>
        <w:rPr>
          <w:color w:val="000000" w:themeColor="text1"/>
        </w:rPr>
      </w:pPr>
    </w:p>
    <w:sectPr w:rsidR="008B0962" w:rsidRPr="00590C02" w:rsidSect="00EF7460">
      <w:pgSz w:w="11907" w:h="16840"/>
      <w:pgMar w:top="851" w:right="1107" w:bottom="993" w:left="1080" w:header="567"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344AC4" w:rsidRDefault="00344AC4" w:rsidP="00E974B4">
      <w:r>
        <w:separator/>
      </w:r>
    </w:p>
  </w:endnote>
  <w:endnote w:type="continuationSeparator" w:id="0">
    <w:p w:rsidR="00344AC4" w:rsidRDefault="00344AC4" w:rsidP="00E974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344AC4" w:rsidRDefault="00344AC4" w:rsidP="00E974B4">
      <w:r>
        <w:separator/>
      </w:r>
    </w:p>
  </w:footnote>
  <w:footnote w:type="continuationSeparator" w:id="0">
    <w:p w:rsidR="00344AC4" w:rsidRDefault="00344AC4" w:rsidP="00E974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C993C0A"/>
    <w:multiLevelType w:val="multilevel"/>
    <w:tmpl w:val="4C993C0A"/>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 w15:restartNumberingAfterBreak="0">
    <w:nsid w:val="76F73AAF"/>
    <w:multiLevelType w:val="multilevel"/>
    <w:tmpl w:val="76F73AAF"/>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num w:numId="1" w16cid:durableId="926620980">
    <w:abstractNumId w:val="1"/>
  </w:num>
  <w:num w:numId="2" w16cid:durableId="6968578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ODVkNTY1ZjhlODRjZDc3OGI0YTEyZjZhNDVhMWYyMjgifQ=="/>
  </w:docVars>
  <w:rsids>
    <w:rsidRoot w:val="00BB3AEB"/>
    <w:rsid w:val="00002F36"/>
    <w:rsid w:val="00017DA4"/>
    <w:rsid w:val="0006794C"/>
    <w:rsid w:val="000904EE"/>
    <w:rsid w:val="00097286"/>
    <w:rsid w:val="000A0FA5"/>
    <w:rsid w:val="000B5B5D"/>
    <w:rsid w:val="000F2AA3"/>
    <w:rsid w:val="000F3FC6"/>
    <w:rsid w:val="001305E1"/>
    <w:rsid w:val="00132381"/>
    <w:rsid w:val="00162BE1"/>
    <w:rsid w:val="00184C8D"/>
    <w:rsid w:val="001A1596"/>
    <w:rsid w:val="001B13EE"/>
    <w:rsid w:val="001B1637"/>
    <w:rsid w:val="001D60C3"/>
    <w:rsid w:val="001E4F62"/>
    <w:rsid w:val="00202C00"/>
    <w:rsid w:val="00211716"/>
    <w:rsid w:val="00215D84"/>
    <w:rsid w:val="002275B2"/>
    <w:rsid w:val="00233C84"/>
    <w:rsid w:val="00253851"/>
    <w:rsid w:val="00277879"/>
    <w:rsid w:val="00286731"/>
    <w:rsid w:val="00296039"/>
    <w:rsid w:val="002D2DAB"/>
    <w:rsid w:val="00301405"/>
    <w:rsid w:val="003110B7"/>
    <w:rsid w:val="00321B97"/>
    <w:rsid w:val="003328C2"/>
    <w:rsid w:val="00344AC4"/>
    <w:rsid w:val="0037297C"/>
    <w:rsid w:val="003B22CA"/>
    <w:rsid w:val="003E3BFF"/>
    <w:rsid w:val="0040057B"/>
    <w:rsid w:val="00407C65"/>
    <w:rsid w:val="00423EBD"/>
    <w:rsid w:val="00455605"/>
    <w:rsid w:val="00483F16"/>
    <w:rsid w:val="004B3717"/>
    <w:rsid w:val="004B3A8B"/>
    <w:rsid w:val="004B40AD"/>
    <w:rsid w:val="004B7B14"/>
    <w:rsid w:val="004F0B58"/>
    <w:rsid w:val="004F1DC9"/>
    <w:rsid w:val="004F1EF0"/>
    <w:rsid w:val="004F7DAE"/>
    <w:rsid w:val="00503A30"/>
    <w:rsid w:val="005263A9"/>
    <w:rsid w:val="0053014A"/>
    <w:rsid w:val="005376F1"/>
    <w:rsid w:val="00547B8A"/>
    <w:rsid w:val="00551D85"/>
    <w:rsid w:val="00564100"/>
    <w:rsid w:val="005742CE"/>
    <w:rsid w:val="00590C02"/>
    <w:rsid w:val="00592C6E"/>
    <w:rsid w:val="00597D45"/>
    <w:rsid w:val="005B05FE"/>
    <w:rsid w:val="005E2139"/>
    <w:rsid w:val="005E7112"/>
    <w:rsid w:val="005F1640"/>
    <w:rsid w:val="00643803"/>
    <w:rsid w:val="00660D3C"/>
    <w:rsid w:val="006748DA"/>
    <w:rsid w:val="006953B4"/>
    <w:rsid w:val="006A3EB3"/>
    <w:rsid w:val="006B23E4"/>
    <w:rsid w:val="006C1088"/>
    <w:rsid w:val="006E2B4C"/>
    <w:rsid w:val="006E4BFC"/>
    <w:rsid w:val="00717CCE"/>
    <w:rsid w:val="00742A6D"/>
    <w:rsid w:val="00753A18"/>
    <w:rsid w:val="00775ED8"/>
    <w:rsid w:val="00791E2C"/>
    <w:rsid w:val="007E5486"/>
    <w:rsid w:val="007E7E96"/>
    <w:rsid w:val="007F0743"/>
    <w:rsid w:val="007F119A"/>
    <w:rsid w:val="007F5D39"/>
    <w:rsid w:val="00811D71"/>
    <w:rsid w:val="008174BB"/>
    <w:rsid w:val="00826E75"/>
    <w:rsid w:val="0083002D"/>
    <w:rsid w:val="00841C40"/>
    <w:rsid w:val="00847DF9"/>
    <w:rsid w:val="008773F9"/>
    <w:rsid w:val="00886DFF"/>
    <w:rsid w:val="00891008"/>
    <w:rsid w:val="00894C6A"/>
    <w:rsid w:val="008A0142"/>
    <w:rsid w:val="008B0962"/>
    <w:rsid w:val="008C01BB"/>
    <w:rsid w:val="008E0FBF"/>
    <w:rsid w:val="008E3E0D"/>
    <w:rsid w:val="008E7765"/>
    <w:rsid w:val="00905040"/>
    <w:rsid w:val="009106DF"/>
    <w:rsid w:val="00922599"/>
    <w:rsid w:val="0095151D"/>
    <w:rsid w:val="009539B7"/>
    <w:rsid w:val="00984938"/>
    <w:rsid w:val="00990411"/>
    <w:rsid w:val="009D40CE"/>
    <w:rsid w:val="009E09A8"/>
    <w:rsid w:val="009E1893"/>
    <w:rsid w:val="009E42B0"/>
    <w:rsid w:val="009F256F"/>
    <w:rsid w:val="00A10E72"/>
    <w:rsid w:val="00A65186"/>
    <w:rsid w:val="00A65565"/>
    <w:rsid w:val="00A75874"/>
    <w:rsid w:val="00A917CC"/>
    <w:rsid w:val="00A94486"/>
    <w:rsid w:val="00AA44C1"/>
    <w:rsid w:val="00AA62AC"/>
    <w:rsid w:val="00AE777B"/>
    <w:rsid w:val="00B01933"/>
    <w:rsid w:val="00B07129"/>
    <w:rsid w:val="00B352AC"/>
    <w:rsid w:val="00B50F12"/>
    <w:rsid w:val="00B82C71"/>
    <w:rsid w:val="00B904C3"/>
    <w:rsid w:val="00BA0D0D"/>
    <w:rsid w:val="00BA3A2A"/>
    <w:rsid w:val="00BB387C"/>
    <w:rsid w:val="00BB3AEB"/>
    <w:rsid w:val="00BC569A"/>
    <w:rsid w:val="00C157F6"/>
    <w:rsid w:val="00C4372D"/>
    <w:rsid w:val="00C45F61"/>
    <w:rsid w:val="00C526C6"/>
    <w:rsid w:val="00C57726"/>
    <w:rsid w:val="00C64E62"/>
    <w:rsid w:val="00C66D1C"/>
    <w:rsid w:val="00C716A0"/>
    <w:rsid w:val="00C85F89"/>
    <w:rsid w:val="00CA60CB"/>
    <w:rsid w:val="00CC0800"/>
    <w:rsid w:val="00CD70A8"/>
    <w:rsid w:val="00CF0B18"/>
    <w:rsid w:val="00D003B3"/>
    <w:rsid w:val="00D623D6"/>
    <w:rsid w:val="00D972B3"/>
    <w:rsid w:val="00DA7381"/>
    <w:rsid w:val="00DB19F4"/>
    <w:rsid w:val="00DC50DC"/>
    <w:rsid w:val="00DE2D35"/>
    <w:rsid w:val="00DF1941"/>
    <w:rsid w:val="00E04900"/>
    <w:rsid w:val="00E23779"/>
    <w:rsid w:val="00E53F5D"/>
    <w:rsid w:val="00E74EDD"/>
    <w:rsid w:val="00E80DB5"/>
    <w:rsid w:val="00E92E3B"/>
    <w:rsid w:val="00E93BB4"/>
    <w:rsid w:val="00E944B5"/>
    <w:rsid w:val="00E974B4"/>
    <w:rsid w:val="00EB20FB"/>
    <w:rsid w:val="00EC3C32"/>
    <w:rsid w:val="00EC778E"/>
    <w:rsid w:val="00EF1D6F"/>
    <w:rsid w:val="00EF7460"/>
    <w:rsid w:val="00F03123"/>
    <w:rsid w:val="00F132C4"/>
    <w:rsid w:val="00F25985"/>
    <w:rsid w:val="00F40D77"/>
    <w:rsid w:val="00F465FB"/>
    <w:rsid w:val="00F55FF2"/>
    <w:rsid w:val="00F5641A"/>
    <w:rsid w:val="00F57D76"/>
    <w:rsid w:val="00FB5C3E"/>
    <w:rsid w:val="00FD19D1"/>
    <w:rsid w:val="00FD74D5"/>
    <w:rsid w:val="00FF5A52"/>
    <w:rsid w:val="25FF14A0"/>
    <w:rsid w:val="71771B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00A435"/>
  <w15:docId w15:val="{B1837293-7233-4739-BCB6-6FEFFC8D9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6">
    <w:name w:val="页眉 字符"/>
    <w:basedOn w:val="a0"/>
    <w:link w:val="a5"/>
    <w:uiPriority w:val="99"/>
    <w:qFormat/>
    <w:rPr>
      <w:sz w:val="18"/>
      <w:szCs w:val="18"/>
    </w:rPr>
  </w:style>
  <w:style w:type="character" w:customStyle="1" w:styleId="a4">
    <w:name w:val="页脚 字符"/>
    <w:basedOn w:val="a0"/>
    <w:link w:val="a3"/>
    <w:uiPriority w:val="99"/>
    <w:qFormat/>
    <w:rPr>
      <w:sz w:val="18"/>
      <w:szCs w:val="18"/>
    </w:rPr>
  </w:style>
  <w:style w:type="paragraph" w:styleId="a7">
    <w:name w:val="Revision"/>
    <w:hidden/>
    <w:uiPriority w:val="99"/>
    <w:semiHidden/>
    <w:rsid w:val="00E974B4"/>
    <w:rPr>
      <w:rFonts w:ascii="Times New Roman" w:eastAsia="宋体" w:hAnsi="Times New Roman" w:cs="Times New Roman"/>
      <w:kern w:val="2"/>
      <w:sz w:val="21"/>
      <w:szCs w:val="24"/>
    </w:rPr>
  </w:style>
  <w:style w:type="table" w:styleId="a8">
    <w:name w:val="Table Grid"/>
    <w:basedOn w:val="a1"/>
    <w:uiPriority w:val="39"/>
    <w:qFormat/>
    <w:rsid w:val="006A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6A3EB3"/>
    <w:pPr>
      <w:ind w:firstLineChars="200" w:firstLine="42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421</Words>
  <Characters>2400</Characters>
  <Application>Microsoft Office Word</Application>
  <DocSecurity>0</DocSecurity>
  <Lines>20</Lines>
  <Paragraphs>5</Paragraphs>
  <ScaleCrop>false</ScaleCrop>
  <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lipei1323@163.com</dc:creator>
  <cp:lastModifiedBy>Pei Li</cp:lastModifiedBy>
  <cp:revision>1</cp:revision>
  <dcterms:created xsi:type="dcterms:W3CDTF">2024-11-05T10:00:00Z</dcterms:created>
  <dcterms:modified xsi:type="dcterms:W3CDTF">2024-11-05T10:00:00Z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6F0A23C5BE164E24966F48CC324A6C6E</vt:lpwstr>
  </property>
</Properties>
</file>